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1929E3" w14:textId="77777777" w:rsidR="00D20AA4" w:rsidRDefault="002509EF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  <w:u w:val="none"/>
          <w:lang w:eastAsia="zh-Hans"/>
        </w:rPr>
        <w:t>债权申报真实性承诺书</w:t>
      </w:r>
    </w:p>
    <w:p w14:paraId="1168CC86" w14:textId="77777777" w:rsidR="00D20AA4" w:rsidRDefault="00D20AA4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</w:p>
    <w:p w14:paraId="7C7AE919" w14:textId="508CF331" w:rsidR="00D20AA4" w:rsidRDefault="00B95552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 w:rsidRPr="00B95552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宁波而合企业策划有限公司</w:t>
      </w:r>
      <w:r w:rsidR="002509EF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 w14:paraId="124D5BAC" w14:textId="77777777" w:rsidR="00D20AA4" w:rsidRDefault="002509EF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3CC28510" w14:textId="77777777" w:rsidR="00D20AA4" w:rsidRDefault="00D20AA4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0D779DC4" w14:textId="77777777" w:rsidR="00D20AA4" w:rsidRDefault="00D20AA4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40EC31B5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承诺人：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         </w:t>
      </w:r>
    </w:p>
    <w:p w14:paraId="403BCDDC" w14:textId="77777777" w:rsidR="00D20AA4" w:rsidRDefault="00D20AA4">
      <w:pPr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51555A58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年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月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日</w:t>
      </w:r>
    </w:p>
    <w:sectPr w:rsidR="00D20AA4">
      <w:headerReference w:type="even" r:id="rId7"/>
      <w:headerReference w:type="default" r:id="rId8"/>
      <w:headerReference w:type="first" r:id="rId9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4EF7" w14:textId="77777777" w:rsidR="00A2556D" w:rsidRDefault="00A2556D">
      <w:r>
        <w:separator/>
      </w:r>
    </w:p>
  </w:endnote>
  <w:endnote w:type="continuationSeparator" w:id="0">
    <w:p w14:paraId="146BFA8C" w14:textId="77777777" w:rsidR="00A2556D" w:rsidRDefault="00A2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13AE5" w14:textId="77777777" w:rsidR="00A2556D" w:rsidRDefault="00A2556D">
      <w:r>
        <w:separator/>
      </w:r>
    </w:p>
  </w:footnote>
  <w:footnote w:type="continuationSeparator" w:id="0">
    <w:p w14:paraId="17E6C3C5" w14:textId="77777777" w:rsidR="00A2556D" w:rsidRDefault="00A25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9071" w14:textId="77777777" w:rsidR="00CB5D99" w:rsidRDefault="00CB5D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178E" w14:textId="77777777" w:rsidR="00B95552" w:rsidRDefault="00B95552" w:rsidP="00B95552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lang w:eastAsia="zh-Hans"/>
      </w:rPr>
    </w:pPr>
    <w:r w:rsidRPr="00C75F89">
      <w:rPr>
        <w:rFonts w:ascii="华文仿宋" w:eastAsia="华文仿宋" w:hAnsi="华文仿宋" w:cs="华文仿宋" w:hint="eastAsia"/>
        <w:lang w:eastAsia="zh-Hans"/>
      </w:rPr>
      <w:t>宁波</w:t>
    </w:r>
    <w:r>
      <w:rPr>
        <w:rFonts w:ascii="华文仿宋" w:eastAsia="华文仿宋" w:hAnsi="华文仿宋" w:cs="华文仿宋" w:hint="eastAsia"/>
      </w:rPr>
      <w:t>而合企业策划有限公司破产清算案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AE4A" w14:textId="77777777" w:rsidR="00CB5D99" w:rsidRDefault="00CB5D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9BEFA601"/>
    <w:rsid w:val="7BAED72A"/>
    <w:rsid w:val="7EE5C7AD"/>
    <w:rsid w:val="9BEFA601"/>
    <w:rsid w:val="D7FB7400"/>
    <w:rsid w:val="002509EF"/>
    <w:rsid w:val="00657383"/>
    <w:rsid w:val="007C38F6"/>
    <w:rsid w:val="00A2556D"/>
    <w:rsid w:val="00A83776"/>
    <w:rsid w:val="00B95552"/>
    <w:rsid w:val="00CB5D99"/>
    <w:rsid w:val="00D20AA4"/>
    <w:rsid w:val="00EE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ADDF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a5">
    <w:name w:val="页眉 字符"/>
    <w:basedOn w:val="a0"/>
    <w:link w:val="a4"/>
    <w:rsid w:val="00B95552"/>
    <w:rPr>
      <w:rFonts w:ascii="DejaVu Sans" w:hAnsi="DejaVu Sans"/>
      <w:kern w:val="2"/>
      <w:sz w:val="18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4</cp:revision>
  <dcterms:created xsi:type="dcterms:W3CDTF">2022-06-17T02:25:00Z</dcterms:created>
  <dcterms:modified xsi:type="dcterms:W3CDTF">2022-12-06T07:22:00Z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